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ind w:firstLine="709" w:left="0"/>
        <w:jc w:val="both"/>
        <w:rPr>
          <w:sz w:val="28"/>
        </w:rPr>
      </w:pPr>
      <w:r>
        <w:rPr>
          <w:sz w:val="28"/>
        </w:rPr>
        <w:t xml:space="preserve">Реутовским городским судом рассмотрено уголовное дело по обвинению </w:t>
      </w:r>
      <w:r>
        <w:rPr>
          <w:sz w:val="28"/>
        </w:rPr>
        <w:t>Голова Н</w:t>
      </w:r>
      <w:r>
        <w:rPr>
          <w:sz w:val="28"/>
        </w:rPr>
        <w:t>.</w:t>
      </w:r>
      <w:r>
        <w:rPr>
          <w:sz w:val="28"/>
        </w:rPr>
        <w:t xml:space="preserve"> </w:t>
      </w:r>
      <w:r>
        <w:rPr>
          <w:sz w:val="28"/>
        </w:rPr>
        <w:t xml:space="preserve"> </w:t>
      </w:r>
      <w:r>
        <w:rPr>
          <w:sz w:val="28"/>
        </w:rPr>
        <w:t>в совершении преступлени</w:t>
      </w:r>
      <w:r>
        <w:rPr>
          <w:sz w:val="28"/>
        </w:rPr>
        <w:t>я</w:t>
      </w:r>
      <w:r>
        <w:rPr>
          <w:sz w:val="28"/>
        </w:rPr>
        <w:t>, предусмотренн</w:t>
      </w:r>
      <w:r>
        <w:rPr>
          <w:sz w:val="28"/>
        </w:rPr>
        <w:t>ого</w:t>
      </w:r>
      <w:r>
        <w:rPr>
          <w:sz w:val="28"/>
        </w:rPr>
        <w:t xml:space="preserve"> </w:t>
      </w:r>
      <w:r>
        <w:rPr>
          <w:sz w:val="28"/>
        </w:rPr>
        <w:t>п.</w:t>
      </w:r>
      <w:r>
        <w:rPr>
          <w:sz w:val="28"/>
        </w:rPr>
        <w:t xml:space="preserve"> </w:t>
      </w:r>
      <w:r>
        <w:rPr>
          <w:sz w:val="28"/>
        </w:rPr>
        <w:t xml:space="preserve">«а» ч.2 ст.264 </w:t>
      </w:r>
      <w:r>
        <w:rPr>
          <w:sz w:val="28"/>
        </w:rPr>
        <w:t>УК</w:t>
      </w:r>
      <w:r>
        <w:rPr>
          <w:sz w:val="28"/>
        </w:rPr>
        <w:t xml:space="preserve"> РФ</w:t>
      </w:r>
      <w:r>
        <w:rPr>
          <w:sz w:val="28"/>
        </w:rPr>
        <w:t>.</w:t>
      </w:r>
    </w:p>
    <w:p w14:paraId="02000000">
      <w:pPr>
        <w:ind w:firstLine="709" w:left="0"/>
        <w:jc w:val="both"/>
        <w:rPr>
          <w:sz w:val="28"/>
        </w:rPr>
      </w:pPr>
      <w:r>
        <w:rPr>
          <w:sz w:val="28"/>
        </w:rPr>
        <w:t>В ходе судебного заседания установлено, что</w:t>
      </w:r>
      <w:r>
        <w:rPr>
          <w:sz w:val="28"/>
        </w:rPr>
        <w:t xml:space="preserve"> </w:t>
      </w:r>
      <w:r>
        <w:rPr>
          <w:sz w:val="28"/>
        </w:rPr>
        <w:t xml:space="preserve">Голов Н.,  </w:t>
      </w:r>
      <w:r>
        <w:rPr>
          <w:sz w:val="28"/>
        </w:rPr>
        <w:t xml:space="preserve">находясь в состоянии алкогольного опьянения, управляя </w:t>
      </w:r>
      <w:r>
        <w:rPr>
          <w:sz w:val="28"/>
        </w:rPr>
        <w:t>мотоциклом,</w:t>
      </w:r>
      <w:r>
        <w:t xml:space="preserve"> </w:t>
      </w:r>
      <w:r>
        <w:rPr>
          <w:sz w:val="28"/>
        </w:rPr>
        <w:t>осуществлял перевозку пассажира</w:t>
      </w:r>
      <w:r>
        <w:rPr>
          <w:sz w:val="28"/>
        </w:rPr>
        <w:t>, нарушил</w:t>
      </w:r>
      <w:r>
        <w:rPr>
          <w:sz w:val="28"/>
        </w:rPr>
        <w:t xml:space="preserve"> правил дорожного движения, </w:t>
      </w:r>
      <w:r>
        <w:rPr>
          <w:sz w:val="28"/>
        </w:rPr>
        <w:t xml:space="preserve">в результате чего совершил столкновение с автомобилем, в результате которого пассажирка мотоцикла </w:t>
      </w:r>
      <w:r>
        <w:rPr>
          <w:sz w:val="28"/>
        </w:rPr>
        <w:t xml:space="preserve">получила </w:t>
      </w:r>
      <w:r>
        <w:rPr>
          <w:sz w:val="28"/>
        </w:rPr>
        <w:t>тяжк</w:t>
      </w:r>
      <w:r>
        <w:rPr>
          <w:sz w:val="28"/>
        </w:rPr>
        <w:t>ий</w:t>
      </w:r>
      <w:r>
        <w:rPr>
          <w:sz w:val="28"/>
        </w:rPr>
        <w:t xml:space="preserve"> вреда здоровью</w:t>
      </w:r>
      <w:r>
        <w:rPr>
          <w:sz w:val="28"/>
        </w:rPr>
        <w:t>.</w:t>
      </w:r>
    </w:p>
    <w:p w14:paraId="03000000">
      <w:pPr>
        <w:ind w:firstLine="709" w:left="0"/>
        <w:jc w:val="both"/>
        <w:rPr>
          <w:sz w:val="28"/>
        </w:rPr>
      </w:pPr>
      <w:r>
        <w:rPr>
          <w:sz w:val="28"/>
        </w:rPr>
        <w:t>П</w:t>
      </w:r>
      <w:r>
        <w:rPr>
          <w:sz w:val="28"/>
        </w:rPr>
        <w:t xml:space="preserve">одсудимый признал вину и </w:t>
      </w:r>
      <w:r>
        <w:rPr>
          <w:sz w:val="28"/>
        </w:rPr>
        <w:t>возместил потерпевшей моральный вред.</w:t>
      </w:r>
    </w:p>
    <w:p w14:paraId="04000000">
      <w:pPr>
        <w:ind w:firstLine="709" w:left="0"/>
        <w:jc w:val="both"/>
        <w:rPr>
          <w:sz w:val="28"/>
        </w:rPr>
      </w:pPr>
      <w:r>
        <w:rPr>
          <w:sz w:val="28"/>
        </w:rPr>
        <w:t xml:space="preserve">Суд приговорил Голова Н.  к наказанию в виде лишения свободы сроком на </w:t>
      </w:r>
      <w:r>
        <w:rPr>
          <w:sz w:val="28"/>
        </w:rPr>
        <w:t>3</w:t>
      </w:r>
      <w:r>
        <w:rPr>
          <w:sz w:val="28"/>
        </w:rPr>
        <w:t xml:space="preserve"> года, условно, с испытательным сроком </w:t>
      </w:r>
      <w:r>
        <w:rPr>
          <w:sz w:val="28"/>
        </w:rPr>
        <w:t>4</w:t>
      </w:r>
      <w:r>
        <w:rPr>
          <w:sz w:val="28"/>
        </w:rPr>
        <w:t xml:space="preserve"> года</w:t>
      </w:r>
      <w:r>
        <w:rPr>
          <w:sz w:val="28"/>
        </w:rPr>
        <w:t xml:space="preserve"> и </w:t>
      </w:r>
      <w:r>
        <w:rPr>
          <w:sz w:val="28"/>
        </w:rPr>
        <w:t>с лишением права заниматься деятельностью, связанной с управлением транспортными средствами, сроком на 2 года 6 месяцев.</w:t>
      </w:r>
    </w:p>
    <w:p w14:paraId="05000000">
      <w:pPr>
        <w:ind w:firstLine="709" w:left="0"/>
        <w:jc w:val="both"/>
        <w:rPr>
          <w:sz w:val="28"/>
        </w:rPr>
      </w:pPr>
      <w:r>
        <w:rPr>
          <w:sz w:val="28"/>
        </w:rPr>
        <w:t>Приговор суда в законную силу не вступил.</w:t>
      </w:r>
    </w:p>
    <w:p w14:paraId="06000000">
      <w:pPr>
        <w:ind w:firstLine="709" w:left="0"/>
        <w:jc w:val="both"/>
        <w:rPr>
          <w:sz w:val="28"/>
        </w:rPr>
      </w:pPr>
      <w:r>
        <w:rPr>
          <w:sz w:val="28"/>
        </w:rPr>
        <w:t>Государственное обвинение поддержано прокуратурой города Реутова.</w:t>
      </w:r>
    </w:p>
    <w:p w14:paraId="07000000">
      <w:pPr>
        <w:ind w:firstLine="709" w:left="0"/>
        <w:jc w:val="both"/>
        <w:rPr>
          <w:sz w:val="28"/>
        </w:rPr>
      </w:pPr>
    </w:p>
    <w:p w14:paraId="08000000">
      <w:pPr>
        <w:ind w:firstLine="709" w:left="0"/>
        <w:jc w:val="both"/>
        <w:rPr>
          <w:sz w:val="28"/>
        </w:rPr>
      </w:pPr>
    </w:p>
    <w:p w14:paraId="09000000">
      <w:pPr>
        <w:pStyle w:val="Style_1"/>
        <w:spacing w:line="240" w:lineRule="exact"/>
        <w:ind/>
        <w:jc w:val="both"/>
        <w:rPr>
          <w:rFonts w:ascii="Times New Roman" w:hAnsi="Times New Roman"/>
          <w:sz w:val="28"/>
        </w:rPr>
      </w:pPr>
      <w:r>
        <w:rPr>
          <w:rFonts w:ascii="Times New Roman" w:hAnsi="Times New Roman"/>
          <w:sz w:val="28"/>
        </w:rPr>
        <w:t>П</w:t>
      </w:r>
      <w:r>
        <w:rPr>
          <w:rFonts w:ascii="Times New Roman" w:hAnsi="Times New Roman"/>
          <w:sz w:val="28"/>
        </w:rPr>
        <w:t xml:space="preserve">омощник прокурора                                </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А</w:t>
      </w:r>
      <w:r>
        <w:rPr>
          <w:rFonts w:ascii="Times New Roman" w:hAnsi="Times New Roman"/>
          <w:sz w:val="28"/>
        </w:rPr>
        <w:t xml:space="preserve">.А. </w:t>
      </w:r>
      <w:r>
        <w:rPr>
          <w:rFonts w:ascii="Times New Roman" w:hAnsi="Times New Roman"/>
          <w:sz w:val="28"/>
        </w:rPr>
        <w:t>Синягина</w:t>
      </w:r>
    </w:p>
    <w:p w14:paraId="0A000000">
      <w:pPr>
        <w:pStyle w:val="Style_1"/>
        <w:spacing w:line="240" w:lineRule="exact"/>
        <w:ind/>
        <w:jc w:val="both"/>
        <w:rPr>
          <w:rFonts w:ascii="Times New Roman" w:hAnsi="Times New Roman"/>
          <w:sz w:val="28"/>
        </w:rPr>
      </w:pPr>
    </w:p>
    <w:p w14:paraId="0B000000">
      <w:pPr>
        <w:pStyle w:val="Style_1"/>
        <w:spacing w:line="240" w:lineRule="exact"/>
        <w:ind/>
        <w:jc w:val="both"/>
        <w:rPr>
          <w:rFonts w:ascii="Times New Roman" w:hAnsi="Times New Roman"/>
          <w:sz w:val="28"/>
        </w:rPr>
      </w:pPr>
    </w:p>
    <w:p w14:paraId="0C000000">
      <w:pPr>
        <w:pStyle w:val="Style_1"/>
        <w:spacing w:line="240" w:lineRule="exact"/>
        <w:ind/>
        <w:jc w:val="both"/>
        <w:rPr>
          <w:rFonts w:ascii="Times New Roman" w:hAnsi="Times New Roman"/>
          <w:sz w:val="28"/>
        </w:rPr>
      </w:pPr>
    </w:p>
    <w:p w14:paraId="0D000000">
      <w:pPr>
        <w:pStyle w:val="Style_1"/>
        <w:spacing w:line="240" w:lineRule="exact"/>
        <w:ind/>
        <w:jc w:val="both"/>
        <w:rPr>
          <w:rFonts w:ascii="Times New Roman" w:hAnsi="Times New Roman"/>
          <w:sz w:val="28"/>
        </w:rPr>
      </w:pPr>
    </w:p>
    <w:sectPr>
      <w:pgSz w:h="16838" w:orient="portrait" w:w="11906"/>
      <w:pgMar w:bottom="539" w:footer="708" w:gutter="0" w:header="708" w:left="1701" w:right="850" w:top="851"/>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rPr>
      <w:sz w:val="24"/>
    </w:rPr>
  </w:style>
  <w:style w:default="1" w:styleId="Style_2_ch" w:type="character">
    <w:name w:val="Normal"/>
    <w:link w:val="Style_2"/>
    <w:rPr>
      <w:sz w:val="24"/>
    </w:rPr>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Знак Знак2 Char Char Знак Знак Char Char Знак Знак Char Char Знак Знак Char Char Знак Знак Char Char Знак Знак Char Char Знак Знак Char Char Знак Знак Char Char"/>
    <w:basedOn w:val="Style_2"/>
    <w:link w:val="Style_5_ch"/>
    <w:pPr>
      <w:spacing w:afterAutospacing="on" w:beforeAutospacing="on"/>
      <w:ind/>
    </w:pPr>
    <w:rPr>
      <w:rFonts w:ascii="Tahoma" w:hAnsi="Tahoma"/>
      <w:sz w:val="20"/>
    </w:rPr>
  </w:style>
  <w:style w:styleId="Style_5_ch" w:type="character">
    <w:name w:val="Знак Знак2 Char Char Знак Знак Char Char Знак Знак Char Char Знак Знак Char Char Знак Знак Char Char Знак Знак Char Char Знак Знак Char Char Знак Знак Char Char"/>
    <w:basedOn w:val="Style_2_ch"/>
    <w:link w:val="Style_5"/>
    <w:rPr>
      <w:rFonts w:ascii="Tahoma" w:hAnsi="Tahoma"/>
      <w:sz w:val="20"/>
    </w:rPr>
  </w:style>
  <w:style w:styleId="Style_6" w:type="paragraph">
    <w:name w:val="toc 6"/>
    <w:next w:val="Style_2"/>
    <w:link w:val="Style_6_ch"/>
    <w:uiPriority w:val="39"/>
    <w:pPr>
      <w:ind w:firstLine="0" w:left="1000"/>
      <w:jc w:val="left"/>
    </w:pPr>
    <w:rPr>
      <w:rFonts w:ascii="XO Thames" w:hAnsi="XO Thames"/>
      <w:sz w:val="28"/>
    </w:rPr>
  </w:style>
  <w:style w:styleId="Style_6_ch" w:type="character">
    <w:name w:val="toc 6"/>
    <w:link w:val="Style_6"/>
    <w:rPr>
      <w:rFonts w:ascii="XO Thames" w:hAnsi="XO Thames"/>
      <w:sz w:val="28"/>
    </w:rPr>
  </w:style>
  <w:style w:styleId="Style_7" w:type="paragraph">
    <w:name w:val="toc 7"/>
    <w:next w:val="Style_2"/>
    <w:link w:val="Style_7_ch"/>
    <w:uiPriority w:val="39"/>
    <w:pPr>
      <w:ind w:firstLine="0" w:left="1200"/>
      <w:jc w:val="left"/>
    </w:pPr>
    <w:rPr>
      <w:rFonts w:ascii="XO Thames" w:hAnsi="XO Thames"/>
      <w:sz w:val="28"/>
    </w:rPr>
  </w:style>
  <w:style w:styleId="Style_7_ch" w:type="character">
    <w:name w:val="toc 7"/>
    <w:link w:val="Style_7"/>
    <w:rPr>
      <w:rFonts w:ascii="XO Thames" w:hAnsi="XO Thames"/>
      <w:sz w:val="28"/>
    </w:rPr>
  </w:style>
  <w:style w:styleId="Style_8" w:type="paragraph">
    <w:name w:val="Endnote"/>
    <w:link w:val="Style_8_ch"/>
    <w:pPr>
      <w:ind w:firstLine="851" w:left="0"/>
      <w:jc w:val="both"/>
    </w:pPr>
    <w:rPr>
      <w:rFonts w:ascii="XO Thames" w:hAnsi="XO Thames"/>
      <w:sz w:val="22"/>
    </w:rPr>
  </w:style>
  <w:style w:styleId="Style_8_ch" w:type="character">
    <w:name w:val="Endnote"/>
    <w:link w:val="Style_8"/>
    <w:rPr>
      <w:rFonts w:ascii="XO Thames" w:hAnsi="XO Thames"/>
      <w:sz w:val="22"/>
    </w:rPr>
  </w:style>
  <w:style w:styleId="Style_9" w:type="paragraph">
    <w:name w:val="heading 3"/>
    <w:next w:val="Style_2"/>
    <w:link w:val="Style_9_ch"/>
    <w:uiPriority w:val="9"/>
    <w:qFormat/>
    <w:pPr>
      <w:spacing w:after="120" w:before="120"/>
      <w:ind/>
      <w:jc w:val="both"/>
      <w:outlineLvl w:val="2"/>
    </w:pPr>
    <w:rPr>
      <w:rFonts w:ascii="XO Thames" w:hAnsi="XO Thames"/>
      <w:b w:val="1"/>
      <w:sz w:val="26"/>
    </w:rPr>
  </w:style>
  <w:style w:styleId="Style_9_ch" w:type="character">
    <w:name w:val="heading 3"/>
    <w:link w:val="Style_9"/>
    <w:rPr>
      <w:rFonts w:ascii="XO Thames" w:hAnsi="XO Thames"/>
      <w:b w:val="1"/>
      <w:sz w:val="26"/>
    </w:rPr>
  </w:style>
  <w:style w:styleId="Style_10" w:type="paragraph">
    <w:name w:val="Body Text 2"/>
    <w:basedOn w:val="Style_2"/>
    <w:link w:val="Style_10_ch"/>
    <w:pPr>
      <w:spacing w:after="120" w:line="480" w:lineRule="auto"/>
      <w:ind/>
    </w:pPr>
  </w:style>
  <w:style w:styleId="Style_10_ch" w:type="character">
    <w:name w:val="Body Text 2"/>
    <w:basedOn w:val="Style_2_ch"/>
    <w:link w:val="Style_10"/>
  </w:style>
  <w:style w:styleId="Style_1" w:type="paragraph">
    <w:name w:val="ConsNonformat"/>
    <w:link w:val="Style_1_ch"/>
    <w:rPr>
      <w:rFonts w:ascii="Courier New" w:hAnsi="Courier New"/>
    </w:rPr>
  </w:style>
  <w:style w:styleId="Style_1_ch" w:type="character">
    <w:name w:val="ConsNonformat"/>
    <w:link w:val="Style_1"/>
    <w:rPr>
      <w:rFonts w:ascii="Courier New" w:hAnsi="Courier New"/>
    </w:rPr>
  </w:style>
  <w:style w:styleId="Style_11" w:type="paragraph">
    <w:name w:val="docdata"/>
    <w:basedOn w:val="Style_2"/>
    <w:link w:val="Style_11_ch"/>
    <w:pPr>
      <w:spacing w:afterAutospacing="on" w:beforeAutospacing="on"/>
      <w:ind/>
    </w:pPr>
  </w:style>
  <w:style w:styleId="Style_11_ch" w:type="character">
    <w:name w:val="docdata"/>
    <w:basedOn w:val="Style_2_ch"/>
    <w:link w:val="Style_11"/>
  </w:style>
  <w:style w:styleId="Style_12" w:type="paragraph">
    <w:name w:val="Знак1 Знак Знак Знак Знак Знак Знак"/>
    <w:basedOn w:val="Style_2"/>
    <w:link w:val="Style_12_ch"/>
    <w:pPr>
      <w:widowControl w:val="0"/>
      <w:spacing w:after="160" w:line="240" w:lineRule="exact"/>
      <w:ind/>
      <w:jc w:val="right"/>
    </w:pPr>
    <w:rPr>
      <w:sz w:val="20"/>
    </w:rPr>
  </w:style>
  <w:style w:styleId="Style_12_ch" w:type="character">
    <w:name w:val="Знак1 Знак Знак Знак Знак Знак Знак"/>
    <w:basedOn w:val="Style_2_ch"/>
    <w:link w:val="Style_12"/>
    <w:rPr>
      <w:sz w:val="20"/>
    </w:rPr>
  </w:style>
  <w:style w:styleId="Style_13" w:type="paragraph">
    <w:name w:val="toc 3"/>
    <w:next w:val="Style_2"/>
    <w:link w:val="Style_13_ch"/>
    <w:uiPriority w:val="39"/>
    <w:pPr>
      <w:ind w:firstLine="0" w:left="400"/>
      <w:jc w:val="left"/>
    </w:pPr>
    <w:rPr>
      <w:rFonts w:ascii="XO Thames" w:hAnsi="XO Thames"/>
      <w:sz w:val="28"/>
    </w:rPr>
  </w:style>
  <w:style w:styleId="Style_13_ch" w:type="character">
    <w:name w:val="toc 3"/>
    <w:link w:val="Style_13"/>
    <w:rPr>
      <w:rFonts w:ascii="XO Thames" w:hAnsi="XO Thames"/>
      <w:sz w:val="28"/>
    </w:rPr>
  </w:style>
  <w:style w:styleId="Style_14" w:type="paragraph">
    <w:name w:val="Default Paragraph Font"/>
    <w:link w:val="Style_14_ch"/>
  </w:style>
  <w:style w:styleId="Style_14_ch" w:type="character">
    <w:name w:val="Default Paragraph Font"/>
    <w:link w:val="Style_14"/>
  </w:style>
  <w:style w:styleId="Style_15" w:type="paragraph">
    <w:name w:val="heading 5"/>
    <w:next w:val="Style_2"/>
    <w:link w:val="Style_15_ch"/>
    <w:uiPriority w:val="9"/>
    <w:qFormat/>
    <w:pPr>
      <w:spacing w:after="120" w:before="120"/>
      <w:ind/>
      <w:jc w:val="both"/>
      <w:outlineLvl w:val="4"/>
    </w:pPr>
    <w:rPr>
      <w:rFonts w:ascii="XO Thames" w:hAnsi="XO Thames"/>
      <w:b w:val="1"/>
      <w:sz w:val="22"/>
    </w:rPr>
  </w:style>
  <w:style w:styleId="Style_15_ch" w:type="character">
    <w:name w:val="heading 5"/>
    <w:link w:val="Style_15"/>
    <w:rPr>
      <w:rFonts w:ascii="XO Thames" w:hAnsi="XO Thames"/>
      <w:b w:val="1"/>
      <w:sz w:val="22"/>
    </w:rPr>
  </w:style>
  <w:style w:styleId="Style_16" w:type="paragraph">
    <w:name w:val="heading 1"/>
    <w:next w:val="Style_2"/>
    <w:link w:val="Style_16_ch"/>
    <w:uiPriority w:val="9"/>
    <w:qFormat/>
    <w:pPr>
      <w:spacing w:after="120" w:before="120"/>
      <w:ind/>
      <w:jc w:val="both"/>
      <w:outlineLvl w:val="0"/>
    </w:pPr>
    <w:rPr>
      <w:rFonts w:ascii="XO Thames" w:hAnsi="XO Thames"/>
      <w:b w:val="1"/>
      <w:sz w:val="32"/>
    </w:rPr>
  </w:style>
  <w:style w:styleId="Style_16_ch" w:type="character">
    <w:name w:val="heading 1"/>
    <w:link w:val="Style_16"/>
    <w:rPr>
      <w:rFonts w:ascii="XO Thames" w:hAnsi="XO Thames"/>
      <w:b w:val="1"/>
      <w:sz w:val="32"/>
    </w:rPr>
  </w:style>
  <w:style w:styleId="Style_17" w:type="paragraph">
    <w:name w:val="Body Text Indent"/>
    <w:basedOn w:val="Style_2"/>
    <w:link w:val="Style_17_ch"/>
    <w:pPr>
      <w:ind w:firstLine="600" w:left="0"/>
      <w:jc w:val="both"/>
    </w:pPr>
  </w:style>
  <w:style w:styleId="Style_17_ch" w:type="character">
    <w:name w:val="Body Text Indent"/>
    <w:basedOn w:val="Style_2_ch"/>
    <w:link w:val="Style_17"/>
  </w:style>
  <w:style w:styleId="Style_18" w:type="paragraph">
    <w:name w:val="Hyperlink"/>
    <w:link w:val="Style_18_ch"/>
    <w:rPr>
      <w:color w:val="0000FF"/>
      <w:u w:val="single"/>
    </w:rPr>
  </w:style>
  <w:style w:styleId="Style_18_ch" w:type="character">
    <w:name w:val="Hyperlink"/>
    <w:link w:val="Style_18"/>
    <w:rPr>
      <w:color w:val="0000FF"/>
      <w:u w:val="single"/>
    </w:rPr>
  </w:style>
  <w:style w:styleId="Style_19" w:type="paragraph">
    <w:name w:val="Footnote"/>
    <w:link w:val="Style_19_ch"/>
    <w:pPr>
      <w:ind w:firstLine="851" w:left="0"/>
      <w:jc w:val="both"/>
    </w:pPr>
    <w:rPr>
      <w:rFonts w:ascii="XO Thames" w:hAnsi="XO Thames"/>
      <w:sz w:val="22"/>
    </w:rPr>
  </w:style>
  <w:style w:styleId="Style_19_ch" w:type="character">
    <w:name w:val="Footnote"/>
    <w:link w:val="Style_19"/>
    <w:rPr>
      <w:rFonts w:ascii="XO Thames" w:hAnsi="XO Thames"/>
      <w:sz w:val="22"/>
    </w:rPr>
  </w:style>
  <w:style w:styleId="Style_20" w:type="paragraph">
    <w:name w:val="toc 1"/>
    <w:next w:val="Style_2"/>
    <w:link w:val="Style_20_ch"/>
    <w:uiPriority w:val="39"/>
    <w:pPr>
      <w:ind w:firstLine="0" w:left="0"/>
      <w:jc w:val="left"/>
    </w:pPr>
    <w:rPr>
      <w:rFonts w:ascii="XO Thames" w:hAnsi="XO Thames"/>
      <w:b w:val="1"/>
      <w:sz w:val="28"/>
    </w:rPr>
  </w:style>
  <w:style w:styleId="Style_20_ch" w:type="character">
    <w:name w:val="toc 1"/>
    <w:link w:val="Style_20"/>
    <w:rPr>
      <w:rFonts w:ascii="XO Thames" w:hAnsi="XO Thames"/>
      <w:b w:val="1"/>
      <w:sz w:val="28"/>
    </w:rPr>
  </w:style>
  <w:style w:styleId="Style_21" w:type="paragraph">
    <w:name w:val="Header and Footer"/>
    <w:link w:val="Style_21_ch"/>
    <w:pPr>
      <w:spacing w:line="240" w:lineRule="auto"/>
      <w:ind/>
      <w:jc w:val="both"/>
    </w:pPr>
    <w:rPr>
      <w:rFonts w:ascii="XO Thames" w:hAnsi="XO Thames"/>
      <w:sz w:val="28"/>
    </w:rPr>
  </w:style>
  <w:style w:styleId="Style_21_ch" w:type="character">
    <w:name w:val="Header and Footer"/>
    <w:link w:val="Style_21"/>
    <w:rPr>
      <w:rFonts w:ascii="XO Thames" w:hAnsi="XO Thames"/>
      <w:sz w:val="28"/>
    </w:rPr>
  </w:style>
  <w:style w:styleId="Style_22" w:type="paragraph">
    <w:name w:val="toc 9"/>
    <w:next w:val="Style_2"/>
    <w:link w:val="Style_22_ch"/>
    <w:uiPriority w:val="39"/>
    <w:pPr>
      <w:ind w:firstLine="0" w:left="1600"/>
      <w:jc w:val="left"/>
    </w:pPr>
    <w:rPr>
      <w:rFonts w:ascii="XO Thames" w:hAnsi="XO Thames"/>
      <w:sz w:val="28"/>
    </w:rPr>
  </w:style>
  <w:style w:styleId="Style_22_ch" w:type="character">
    <w:name w:val="toc 9"/>
    <w:link w:val="Style_22"/>
    <w:rPr>
      <w:rFonts w:ascii="XO Thames" w:hAnsi="XO Thames"/>
      <w:sz w:val="28"/>
    </w:rPr>
  </w:style>
  <w:style w:styleId="Style_23" w:type="paragraph">
    <w:name w:val="toc 8"/>
    <w:next w:val="Style_2"/>
    <w:link w:val="Style_23_ch"/>
    <w:uiPriority w:val="39"/>
    <w:pPr>
      <w:ind w:firstLine="0" w:left="1400"/>
      <w:jc w:val="left"/>
    </w:pPr>
    <w:rPr>
      <w:rFonts w:ascii="XO Thames" w:hAnsi="XO Thames"/>
      <w:sz w:val="28"/>
    </w:rPr>
  </w:style>
  <w:style w:styleId="Style_23_ch" w:type="character">
    <w:name w:val="toc 8"/>
    <w:link w:val="Style_23"/>
    <w:rPr>
      <w:rFonts w:ascii="XO Thames" w:hAnsi="XO Thames"/>
      <w:sz w:val="28"/>
    </w:rPr>
  </w:style>
  <w:style w:styleId="Style_24" w:type="paragraph">
    <w:name w:val="Balloon Text"/>
    <w:basedOn w:val="Style_2"/>
    <w:link w:val="Style_24_ch"/>
    <w:rPr>
      <w:rFonts w:ascii="Tahoma" w:hAnsi="Tahoma"/>
      <w:sz w:val="16"/>
    </w:rPr>
  </w:style>
  <w:style w:styleId="Style_24_ch" w:type="character">
    <w:name w:val="Balloon Text"/>
    <w:basedOn w:val="Style_2_ch"/>
    <w:link w:val="Style_24"/>
    <w:rPr>
      <w:rFonts w:ascii="Tahoma" w:hAnsi="Tahoma"/>
      <w:sz w:val="16"/>
    </w:rPr>
  </w:style>
  <w:style w:styleId="Style_25" w:type="paragraph">
    <w:name w:val="toc 5"/>
    <w:next w:val="Style_2"/>
    <w:link w:val="Style_25_ch"/>
    <w:uiPriority w:val="39"/>
    <w:pPr>
      <w:ind w:firstLine="0" w:left="800"/>
      <w:jc w:val="left"/>
    </w:pPr>
    <w:rPr>
      <w:rFonts w:ascii="XO Thames" w:hAnsi="XO Thames"/>
      <w:sz w:val="28"/>
    </w:rPr>
  </w:style>
  <w:style w:styleId="Style_25_ch" w:type="character">
    <w:name w:val="toc 5"/>
    <w:link w:val="Style_25"/>
    <w:rPr>
      <w:rFonts w:ascii="XO Thames" w:hAnsi="XO Thames"/>
      <w:sz w:val="28"/>
    </w:rPr>
  </w:style>
  <w:style w:styleId="Style_26" w:type="paragraph">
    <w:name w:val="Subtitle"/>
    <w:next w:val="Style_2"/>
    <w:link w:val="Style_26_ch"/>
    <w:uiPriority w:val="11"/>
    <w:qFormat/>
    <w:pPr>
      <w:ind/>
      <w:jc w:val="both"/>
    </w:pPr>
    <w:rPr>
      <w:rFonts w:ascii="XO Thames" w:hAnsi="XO Thames"/>
      <w:i w:val="1"/>
      <w:sz w:val="24"/>
    </w:rPr>
  </w:style>
  <w:style w:styleId="Style_26_ch" w:type="character">
    <w:name w:val="Subtitle"/>
    <w:link w:val="Style_26"/>
    <w:rPr>
      <w:rFonts w:ascii="XO Thames" w:hAnsi="XO Thames"/>
      <w:i w:val="1"/>
      <w:sz w:val="24"/>
    </w:rPr>
  </w:style>
  <w:style w:styleId="Style_27" w:type="paragraph">
    <w:name w:val="Title"/>
    <w:next w:val="Style_2"/>
    <w:link w:val="Style_27_ch"/>
    <w:uiPriority w:val="10"/>
    <w:qFormat/>
    <w:pPr>
      <w:spacing w:after="567" w:before="567"/>
      <w:ind/>
      <w:jc w:val="center"/>
    </w:pPr>
    <w:rPr>
      <w:rFonts w:ascii="XO Thames" w:hAnsi="XO Thames"/>
      <w:b w:val="1"/>
      <w:caps w:val="1"/>
      <w:sz w:val="40"/>
    </w:rPr>
  </w:style>
  <w:style w:styleId="Style_27_ch" w:type="character">
    <w:name w:val="Title"/>
    <w:link w:val="Style_27"/>
    <w:rPr>
      <w:rFonts w:ascii="XO Thames" w:hAnsi="XO Thames"/>
      <w:b w:val="1"/>
      <w:caps w:val="1"/>
      <w:sz w:val="40"/>
    </w:rPr>
  </w:style>
  <w:style w:styleId="Style_28" w:type="paragraph">
    <w:name w:val="heading 4"/>
    <w:next w:val="Style_2"/>
    <w:link w:val="Style_28_ch"/>
    <w:uiPriority w:val="9"/>
    <w:qFormat/>
    <w:pPr>
      <w:spacing w:after="120" w:before="120"/>
      <w:ind/>
      <w:jc w:val="both"/>
      <w:outlineLvl w:val="3"/>
    </w:pPr>
    <w:rPr>
      <w:rFonts w:ascii="XO Thames" w:hAnsi="XO Thames"/>
      <w:b w:val="1"/>
      <w:sz w:val="24"/>
    </w:rPr>
  </w:style>
  <w:style w:styleId="Style_28_ch" w:type="character">
    <w:name w:val="heading 4"/>
    <w:link w:val="Style_28"/>
    <w:rPr>
      <w:rFonts w:ascii="XO Thames" w:hAnsi="XO Thames"/>
      <w:b w:val="1"/>
      <w:sz w:val="24"/>
    </w:rPr>
  </w:style>
  <w:style w:styleId="Style_29" w:type="paragraph">
    <w:name w:val="heading 2"/>
    <w:next w:val="Style_2"/>
    <w:link w:val="Style_29_ch"/>
    <w:uiPriority w:val="9"/>
    <w:qFormat/>
    <w:pPr>
      <w:spacing w:after="120" w:before="120"/>
      <w:ind/>
      <w:jc w:val="both"/>
      <w:outlineLvl w:val="1"/>
    </w:pPr>
    <w:rPr>
      <w:rFonts w:ascii="XO Thames" w:hAnsi="XO Thames"/>
      <w:b w:val="1"/>
      <w:sz w:val="28"/>
    </w:rPr>
  </w:style>
  <w:style w:styleId="Style_29_ch" w:type="character">
    <w:name w:val="heading 2"/>
    <w:link w:val="Style_29"/>
    <w:rPr>
      <w:rFonts w:ascii="XO Thames" w:hAnsi="XO Thames"/>
      <w:b w:val="1"/>
      <w:sz w:val="28"/>
    </w:rPr>
  </w:style>
  <w:style w:styleId="Style_30" w:type="table">
    <w:name w:val="Table Grid"/>
    <w:basedOn w:val="Style_31"/>
    <w:pPr>
      <w:spacing w:after="0" w:line="240" w:lineRule="auto"/>
      <w:ind/>
    </w:pPr>
    <w:rPr>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31"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MyOffice-CoreFramework-Linux/31-1176.784.8785.803.1@b7d79ee91c0484ce8e5066dc862bfc403a32edb5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2025-09-26T07:29:11Z</dcterms:modified>
</cp:coreProperties>
</file>